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8"/>
          <w:szCs w:val="28"/>
        </w:rPr>
      </w:pPr>
      <w:r>
        <w:rPr>
          <w:rFonts w:ascii="Arial" w:hAnsi="Arial"/>
          <w:sz w:val="28"/>
          <w:szCs w:val="28"/>
          <w:rtl w:val="0"/>
          <w:lang w:val="en-US"/>
        </w:rPr>
        <w:t>Glass Rock</w:t>
      </w:r>
      <w:r>
        <w:rPr>
          <w:rFonts w:ascii="Arial" w:hAnsi="Arial"/>
          <w:sz w:val="28"/>
          <w:szCs w:val="28"/>
          <w:rtl w:val="0"/>
          <w:lang w:val="en-US"/>
        </w:rPr>
        <w:t xml:space="preserve"> Homeopathy</w:t>
      </w:r>
    </w:p>
    <w:p>
      <w:pPr>
        <w:pStyle w:val="Normal.0"/>
        <w:rPr>
          <w:rFonts w:ascii="Arial" w:cs="Arial" w:hAnsi="Arial" w:eastAsia="Arial"/>
          <w:sz w:val="28"/>
          <w:szCs w:val="28"/>
        </w:rPr>
      </w:pP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Homeopathic Services Notice</w:t>
      </w:r>
    </w:p>
    <w:p>
      <w:pPr>
        <w:pStyle w:val="Normal.0"/>
        <w:jc w:val="center"/>
        <w:rPr>
          <w:rFonts w:ascii="Arial" w:cs="Arial" w:hAnsi="Arial" w:eastAsia="Arial"/>
          <w:b w:val="1"/>
          <w:bCs w:val="1"/>
          <w:sz w:val="28"/>
          <w:szCs w:val="28"/>
        </w:rPr>
      </w:pPr>
    </w:p>
    <w:p>
      <w:pPr>
        <w:pStyle w:val="Normal.0"/>
        <w:jc w:val="center"/>
        <w:rPr>
          <w:rFonts w:ascii="Arial" w:cs="Arial" w:hAnsi="Arial" w:eastAsia="Arial"/>
          <w:b w:val="1"/>
          <w:bCs w:val="1"/>
          <w:sz w:val="28"/>
          <w:szCs w:val="28"/>
        </w:rPr>
      </w:pPr>
    </w:p>
    <w:p>
      <w:pPr>
        <w:pStyle w:val="Normal.0"/>
        <w:jc w:val="center"/>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b w:val="1"/>
          <w:bCs w:val="1"/>
          <w:sz w:val="28"/>
          <w:szCs w:val="28"/>
          <w:rtl w:val="0"/>
          <w:lang w:val="en-US"/>
        </w:rPr>
        <w:t>Client Name:</w:t>
      </w:r>
      <w:r>
        <w:rPr>
          <w:rFonts w:ascii="Arial" w:hAnsi="Arial"/>
          <w:sz w:val="28"/>
          <w:szCs w:val="28"/>
          <w:rtl w:val="0"/>
          <w:lang w:val="en-US"/>
        </w:rPr>
        <w:t xml:space="preserve"> ___________________________________   </w:t>
      </w:r>
      <w:r>
        <w:rPr>
          <w:rFonts w:ascii="Arial" w:hAnsi="Arial"/>
          <w:b w:val="1"/>
          <w:bCs w:val="1"/>
          <w:sz w:val="28"/>
          <w:szCs w:val="28"/>
          <w:rtl w:val="0"/>
          <w:lang w:val="en-US"/>
        </w:rPr>
        <w:t xml:space="preserve">Date: </w:t>
      </w:r>
      <w:r>
        <w:rPr>
          <w:rFonts w:ascii="Arial" w:hAnsi="Arial"/>
          <w:sz w:val="28"/>
          <w:szCs w:val="28"/>
          <w:rtl w:val="0"/>
          <w:lang w:val="en-US"/>
        </w:rPr>
        <w:t>__________</w:t>
      </w:r>
    </w:p>
    <w:p>
      <w:pPr>
        <w:pStyle w:val="Normal.0"/>
        <w:rPr>
          <w:rFonts w:ascii="Arial" w:cs="Arial" w:hAnsi="Arial" w:eastAsia="Arial"/>
          <w:sz w:val="28"/>
          <w:szCs w:val="28"/>
        </w:rPr>
      </w:pPr>
      <w:r>
        <w:rPr>
          <w:rFonts w:ascii="Arial" w:hAnsi="Arial"/>
          <w:sz w:val="28"/>
          <w:szCs w:val="28"/>
          <w:rtl w:val="0"/>
          <w:lang w:val="en-US"/>
        </w:rPr>
        <w:t xml:space="preserve">                                           (please print)</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 xml:space="preserve">The homeopathic services you have requested are directed at strengthening your constitution and vitality.  They are not directed at identifying, treating or preventing specific diseases.  Our practitioners are qualified homeopaths but are not licensed physicians.  They are prohibited by law from diagnosing or treating disease.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If you have a medical complaint or question about your health it is important that you consult with a physician.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Many insurance companies do not pay for homeopathic services and our office will not be sending a claim to your insurance carrier.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CLIENT ACKNOWLEDGEMENT:</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 xml:space="preserve">It is my personal preference to use the homeopathic services of the homeopaths at </w:t>
      </w:r>
      <w:r>
        <w:rPr>
          <w:rFonts w:ascii="Arial" w:hAnsi="Arial"/>
          <w:sz w:val="28"/>
          <w:szCs w:val="28"/>
          <w:rtl w:val="0"/>
          <w:lang w:val="en-US"/>
        </w:rPr>
        <w:t>Glass Rock</w:t>
      </w:r>
      <w:r>
        <w:rPr>
          <w:rFonts w:ascii="Arial" w:hAnsi="Arial"/>
          <w:sz w:val="28"/>
          <w:szCs w:val="28"/>
          <w:rtl w:val="0"/>
          <w:lang w:val="en-US"/>
        </w:rPr>
        <w:t xml:space="preserve"> Homeopathy.  I understand that the homeopathic services are NOT MEDICAL treatments and that these homeopaths are not licensed physicians.</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______________________________________________            ____________</w:t>
      </w:r>
    </w:p>
    <w:p>
      <w:pPr>
        <w:pStyle w:val="Normal.0"/>
      </w:pPr>
      <w:r>
        <w:rPr>
          <w:rFonts w:ascii="Arial" w:hAnsi="Arial"/>
          <w:rtl w:val="0"/>
          <w:lang w:val="en-US"/>
        </w:rPr>
        <w:t>Client Signature                                                                                                 Date</w:t>
      </w:r>
      <w:r>
        <w:rPr>
          <w:rtl w:val="0"/>
        </w:rPr>
        <w:t xml:space="preserve">                                                                                            </w:t>
      </w:r>
    </w:p>
    <w:sectPr>
      <w:headerReference w:type="default" r:id="rId4"/>
      <w:footerReference w:type="default" r:id="rId5"/>
      <w:pgSz w:w="12240" w:h="15840" w:orient="portrait"/>
      <w:pgMar w:top="1440" w:right="1080"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t>6</w:t>
    </w:r>
    <w:r>
      <w:rPr>
        <w:rtl w:val="0"/>
      </w:rPr>
      <w:t>/1/20</w:t>
    </w:r>
    <w:r>
      <w:rPr>
        <w:rtl w:val="0"/>
      </w:rPr>
      <w:t>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